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C2" w:rsidRDefault="005E3525" w:rsidP="005E3525">
      <w:pPr>
        <w:jc w:val="center"/>
        <w:rPr>
          <w:rFonts w:ascii="Arial" w:hAnsi="Arial" w:cs="Arial"/>
          <w:sz w:val="28"/>
          <w:szCs w:val="28"/>
          <w:u w:val="single"/>
        </w:rPr>
      </w:pPr>
      <w:r>
        <w:rPr>
          <w:rFonts w:ascii="Arial" w:hAnsi="Arial" w:cs="Arial"/>
          <w:sz w:val="28"/>
          <w:szCs w:val="28"/>
          <w:u w:val="single"/>
        </w:rPr>
        <w:t>The Tapping Solution for Weight Loss &amp; Body Confidence</w:t>
      </w:r>
    </w:p>
    <w:p w:rsidR="005E3525" w:rsidRDefault="005E3525" w:rsidP="005E3525">
      <w:pPr>
        <w:jc w:val="center"/>
        <w:rPr>
          <w:rFonts w:ascii="Arial" w:hAnsi="Arial" w:cs="Arial"/>
          <w:sz w:val="28"/>
          <w:szCs w:val="28"/>
          <w:u w:val="single"/>
        </w:rPr>
      </w:pPr>
    </w:p>
    <w:p w:rsidR="005E3525" w:rsidRDefault="005E3525" w:rsidP="005E3525">
      <w:pPr>
        <w:rPr>
          <w:rFonts w:ascii="Arial" w:hAnsi="Arial" w:cs="Arial"/>
          <w:sz w:val="24"/>
          <w:szCs w:val="24"/>
        </w:rPr>
      </w:pPr>
      <w:r>
        <w:rPr>
          <w:rFonts w:ascii="Arial" w:hAnsi="Arial" w:cs="Arial"/>
          <w:sz w:val="24"/>
          <w:szCs w:val="24"/>
        </w:rPr>
        <w:t>The weight loss industry is a worth a billion dollars a year and weight issues are becoming a global problem.</w:t>
      </w:r>
    </w:p>
    <w:p w:rsidR="005E3525" w:rsidRDefault="005E3525" w:rsidP="005E3525">
      <w:pPr>
        <w:rPr>
          <w:rFonts w:ascii="Arial" w:hAnsi="Arial" w:cs="Arial"/>
          <w:sz w:val="24"/>
          <w:szCs w:val="24"/>
        </w:rPr>
      </w:pPr>
      <w:r>
        <w:rPr>
          <w:rFonts w:ascii="Arial" w:hAnsi="Arial" w:cs="Arial"/>
          <w:sz w:val="24"/>
          <w:szCs w:val="24"/>
        </w:rPr>
        <w:t>This self-help sheet looks at the emotional issues that get in the way of maintaining proper weight. It also offers solutions using EFT as part of a planned diet and exercise programme.</w:t>
      </w:r>
    </w:p>
    <w:p w:rsidR="005E3525" w:rsidRDefault="005E3525" w:rsidP="005E3525">
      <w:pPr>
        <w:rPr>
          <w:rFonts w:ascii="Arial" w:hAnsi="Arial" w:cs="Arial"/>
          <w:sz w:val="24"/>
          <w:szCs w:val="24"/>
        </w:rPr>
      </w:pPr>
      <w:r>
        <w:rPr>
          <w:rFonts w:ascii="Arial" w:hAnsi="Arial" w:cs="Arial"/>
          <w:sz w:val="24"/>
          <w:szCs w:val="24"/>
        </w:rPr>
        <w:t xml:space="preserve">There is a lot of pressure about being an ‘accepted’ weight. Both from outside influences and within. Those who struggle to lose weight have been frustrated about past diets </w:t>
      </w:r>
      <w:r w:rsidR="00C525B1">
        <w:rPr>
          <w:rFonts w:ascii="Arial" w:hAnsi="Arial" w:cs="Arial"/>
          <w:sz w:val="24"/>
          <w:szCs w:val="24"/>
        </w:rPr>
        <w:t>experiences</w:t>
      </w:r>
      <w:bookmarkStart w:id="0" w:name="_GoBack"/>
      <w:bookmarkEnd w:id="0"/>
      <w:r w:rsidR="00C525B1">
        <w:rPr>
          <w:rFonts w:ascii="Arial" w:hAnsi="Arial" w:cs="Arial"/>
          <w:sz w:val="24"/>
          <w:szCs w:val="24"/>
        </w:rPr>
        <w:t xml:space="preserve"> or</w:t>
      </w:r>
      <w:r>
        <w:rPr>
          <w:rFonts w:ascii="Arial" w:hAnsi="Arial" w:cs="Arial"/>
          <w:sz w:val="24"/>
          <w:szCs w:val="24"/>
        </w:rPr>
        <w:t xml:space="preserve"> go from one diet to another as ‘yo-yo’ dieters and have lost a healthy relationship with food, often labelling them as ‘good’ or ‘bad’ foods. </w:t>
      </w:r>
    </w:p>
    <w:p w:rsidR="005E3525" w:rsidRDefault="005E3525" w:rsidP="005E3525">
      <w:pPr>
        <w:rPr>
          <w:rFonts w:ascii="Arial" w:hAnsi="Arial" w:cs="Arial"/>
          <w:sz w:val="24"/>
          <w:szCs w:val="24"/>
        </w:rPr>
      </w:pPr>
      <w:r>
        <w:rPr>
          <w:rFonts w:ascii="Arial" w:hAnsi="Arial" w:cs="Arial"/>
          <w:sz w:val="24"/>
          <w:szCs w:val="24"/>
        </w:rPr>
        <w:t>The reason</w:t>
      </w:r>
      <w:r w:rsidR="00154CC1">
        <w:rPr>
          <w:rFonts w:ascii="Arial" w:hAnsi="Arial" w:cs="Arial"/>
          <w:sz w:val="24"/>
          <w:szCs w:val="24"/>
        </w:rPr>
        <w:t xml:space="preserve"> diets can fail is not the dieter because weight is not the problem, it is a symptom of deeper stuff going on emotionally. When people want to lose weight, they focus on nutrition and exercise. In order to lose weight and keep it off, and feel really good about your body, you need to first focus on the underlying causes that keep you from achieving this.</w:t>
      </w:r>
    </w:p>
    <w:p w:rsidR="00154CC1" w:rsidRDefault="00154CC1" w:rsidP="005E3525">
      <w:pPr>
        <w:rPr>
          <w:rFonts w:ascii="Arial" w:hAnsi="Arial" w:cs="Arial"/>
          <w:sz w:val="24"/>
          <w:szCs w:val="24"/>
        </w:rPr>
      </w:pPr>
      <w:r>
        <w:rPr>
          <w:rFonts w:ascii="Arial" w:hAnsi="Arial" w:cs="Arial"/>
          <w:sz w:val="24"/>
          <w:szCs w:val="24"/>
        </w:rPr>
        <w:t>For dieters food is a constant stress, what to eat and when – often putting life ‘on hold’ until the target weight is reached. ‘When I lose weight I will be able to……..’</w:t>
      </w:r>
    </w:p>
    <w:p w:rsidR="00154CC1" w:rsidRDefault="00154CC1" w:rsidP="005E3525">
      <w:pPr>
        <w:rPr>
          <w:rFonts w:ascii="Arial" w:hAnsi="Arial" w:cs="Arial"/>
          <w:sz w:val="24"/>
          <w:szCs w:val="24"/>
        </w:rPr>
      </w:pPr>
      <w:r>
        <w:rPr>
          <w:rFonts w:ascii="Arial" w:hAnsi="Arial" w:cs="Arial"/>
          <w:sz w:val="24"/>
          <w:szCs w:val="24"/>
        </w:rPr>
        <w:t>Albert Einstein said ‘Insanity is doing the same thing over and over again and expecting a different result’ - So for dieters something is not working by nutrition and exercise alone.</w:t>
      </w:r>
    </w:p>
    <w:p w:rsidR="00154CC1" w:rsidRDefault="00154CC1" w:rsidP="005E3525">
      <w:pPr>
        <w:rPr>
          <w:rFonts w:ascii="Arial" w:hAnsi="Arial" w:cs="Arial"/>
          <w:sz w:val="24"/>
          <w:szCs w:val="24"/>
        </w:rPr>
      </w:pPr>
      <w:r>
        <w:rPr>
          <w:rFonts w:ascii="Arial" w:hAnsi="Arial" w:cs="Arial"/>
          <w:sz w:val="24"/>
          <w:szCs w:val="24"/>
        </w:rPr>
        <w:t>Let’s address stress as the missing piece of the jigsaw in effective, lasting weight loss.</w:t>
      </w:r>
    </w:p>
    <w:p w:rsidR="0084478B" w:rsidRDefault="0084478B" w:rsidP="005E3525">
      <w:pPr>
        <w:rPr>
          <w:rFonts w:ascii="Arial" w:hAnsi="Arial" w:cs="Arial"/>
          <w:sz w:val="24"/>
          <w:szCs w:val="24"/>
        </w:rPr>
      </w:pPr>
      <w:r>
        <w:rPr>
          <w:rFonts w:ascii="Arial" w:hAnsi="Arial" w:cs="Arial"/>
          <w:sz w:val="24"/>
          <w:szCs w:val="24"/>
        </w:rPr>
        <w:t>We live in an increasingly stressful society; externally from work, from relationships, our circumstances and more. When we are stressed we reach out for comfort food like bread, pasta, biscuits and cakes, alcohol etc. whatever you know is not what a healthy diet consists of.</w:t>
      </w:r>
    </w:p>
    <w:p w:rsidR="0084478B" w:rsidRDefault="0084478B" w:rsidP="005E3525">
      <w:pPr>
        <w:rPr>
          <w:rFonts w:ascii="Arial" w:hAnsi="Arial" w:cs="Arial"/>
          <w:sz w:val="24"/>
          <w:szCs w:val="24"/>
        </w:rPr>
      </w:pPr>
      <w:r>
        <w:rPr>
          <w:rFonts w:ascii="Arial" w:hAnsi="Arial" w:cs="Arial"/>
          <w:sz w:val="24"/>
          <w:szCs w:val="24"/>
        </w:rPr>
        <w:t>This in turn impacts on our resolve and we can skip exercising because we are ‘too busy’ or ‘unmotivated’. We lose our resolve and mental clarity about our food choices. This in turn feeds in to our stress about our body image and we are caught in a perpetuating cycle.</w:t>
      </w:r>
    </w:p>
    <w:p w:rsidR="0084478B" w:rsidRDefault="0084478B" w:rsidP="005E3525">
      <w:pPr>
        <w:rPr>
          <w:rFonts w:ascii="Arial" w:hAnsi="Arial" w:cs="Arial"/>
          <w:sz w:val="24"/>
          <w:szCs w:val="24"/>
        </w:rPr>
      </w:pPr>
      <w:r>
        <w:rPr>
          <w:rFonts w:ascii="Arial" w:hAnsi="Arial" w:cs="Arial"/>
          <w:sz w:val="24"/>
          <w:szCs w:val="24"/>
        </w:rPr>
        <w:t>We need to understand what is going on in our bodies emotionally because</w:t>
      </w:r>
      <w:r w:rsidR="0015710B">
        <w:rPr>
          <w:rFonts w:ascii="Arial" w:hAnsi="Arial" w:cs="Arial"/>
          <w:sz w:val="24"/>
          <w:szCs w:val="24"/>
        </w:rPr>
        <w:t xml:space="preserve"> our emotion, like stress, anxiety, can overwhelm and impact our body in a very negative way causing hormones to course through the body – and its these that actually keep you overweight. </w:t>
      </w:r>
    </w:p>
    <w:p w:rsidR="00154CC1" w:rsidRDefault="00154CC1" w:rsidP="005E3525">
      <w:pPr>
        <w:rPr>
          <w:rFonts w:ascii="Arial" w:hAnsi="Arial" w:cs="Arial"/>
          <w:sz w:val="24"/>
          <w:szCs w:val="24"/>
        </w:rPr>
      </w:pPr>
    </w:p>
    <w:p w:rsidR="00FD261A" w:rsidRDefault="00FD261A" w:rsidP="00FD261A">
      <w:pPr>
        <w:rPr>
          <w:rFonts w:ascii="Arial" w:hAnsi="Arial" w:cs="Arial"/>
          <w:sz w:val="24"/>
          <w:szCs w:val="24"/>
        </w:rPr>
      </w:pPr>
      <w:r>
        <w:rPr>
          <w:rFonts w:ascii="Arial" w:hAnsi="Arial" w:cs="Arial"/>
          <w:sz w:val="24"/>
          <w:szCs w:val="24"/>
        </w:rPr>
        <w:t xml:space="preserve">When something stressful happens, the part of the brain, the </w:t>
      </w:r>
      <w:proofErr w:type="spellStart"/>
      <w:r>
        <w:rPr>
          <w:rFonts w:ascii="Arial" w:hAnsi="Arial" w:cs="Arial"/>
          <w:sz w:val="24"/>
          <w:szCs w:val="24"/>
        </w:rPr>
        <w:t>amygdala</w:t>
      </w:r>
      <w:proofErr w:type="spellEnd"/>
      <w:r>
        <w:rPr>
          <w:rFonts w:ascii="Arial" w:hAnsi="Arial" w:cs="Arial"/>
          <w:sz w:val="24"/>
          <w:szCs w:val="24"/>
        </w:rPr>
        <w:t xml:space="preserve">, within seconds tells your body to release specific hormones like adrenaline and </w:t>
      </w:r>
      <w:proofErr w:type="spellStart"/>
      <w:r>
        <w:rPr>
          <w:rFonts w:ascii="Arial" w:hAnsi="Arial" w:cs="Arial"/>
          <w:sz w:val="24"/>
          <w:szCs w:val="24"/>
        </w:rPr>
        <w:t>cortisol</w:t>
      </w:r>
      <w:proofErr w:type="spellEnd"/>
      <w:r>
        <w:rPr>
          <w:rFonts w:ascii="Arial" w:hAnsi="Arial" w:cs="Arial"/>
          <w:sz w:val="24"/>
          <w:szCs w:val="24"/>
        </w:rPr>
        <w:t xml:space="preserve"> and these flood the body, shutting down the creative, problem solving part of the brain.</w:t>
      </w:r>
    </w:p>
    <w:p w:rsidR="00FD261A" w:rsidRDefault="00FD261A" w:rsidP="00FD261A">
      <w:pPr>
        <w:rPr>
          <w:rFonts w:ascii="Arial" w:hAnsi="Arial" w:cs="Arial"/>
          <w:sz w:val="24"/>
          <w:szCs w:val="24"/>
        </w:rPr>
      </w:pPr>
      <w:r>
        <w:rPr>
          <w:rFonts w:ascii="Arial" w:hAnsi="Arial" w:cs="Arial"/>
          <w:sz w:val="24"/>
          <w:szCs w:val="24"/>
        </w:rPr>
        <w:lastRenderedPageBreak/>
        <w:t>Stress hormones cause two very big problems for someone trying to lose weight.</w:t>
      </w:r>
    </w:p>
    <w:p w:rsidR="00FD261A" w:rsidRDefault="00FD261A" w:rsidP="00FD261A">
      <w:pPr>
        <w:pStyle w:val="ListParagraph"/>
        <w:numPr>
          <w:ilvl w:val="0"/>
          <w:numId w:val="1"/>
        </w:numPr>
        <w:rPr>
          <w:rFonts w:ascii="Arial" w:hAnsi="Arial" w:cs="Arial"/>
          <w:sz w:val="24"/>
          <w:szCs w:val="24"/>
        </w:rPr>
      </w:pPr>
      <w:r>
        <w:rPr>
          <w:rFonts w:ascii="Arial" w:hAnsi="Arial" w:cs="Arial"/>
          <w:sz w:val="24"/>
          <w:szCs w:val="24"/>
        </w:rPr>
        <w:t xml:space="preserve">They slow down digestion and </w:t>
      </w:r>
      <w:proofErr w:type="gramStart"/>
      <w:r>
        <w:rPr>
          <w:rFonts w:ascii="Arial" w:hAnsi="Arial" w:cs="Arial"/>
          <w:sz w:val="24"/>
          <w:szCs w:val="24"/>
        </w:rPr>
        <w:t>makes</w:t>
      </w:r>
      <w:proofErr w:type="gramEnd"/>
      <w:r>
        <w:rPr>
          <w:rFonts w:ascii="Arial" w:hAnsi="Arial" w:cs="Arial"/>
          <w:sz w:val="24"/>
          <w:szCs w:val="24"/>
        </w:rPr>
        <w:t xml:space="preserve"> it hard to lose weight.</w:t>
      </w:r>
    </w:p>
    <w:p w:rsidR="00FD261A" w:rsidRDefault="00FD261A" w:rsidP="00FD261A">
      <w:pPr>
        <w:pStyle w:val="ListParagraph"/>
        <w:numPr>
          <w:ilvl w:val="0"/>
          <w:numId w:val="1"/>
        </w:numPr>
        <w:rPr>
          <w:rFonts w:ascii="Arial" w:hAnsi="Arial" w:cs="Arial"/>
          <w:sz w:val="24"/>
          <w:szCs w:val="24"/>
        </w:rPr>
      </w:pPr>
      <w:r>
        <w:rPr>
          <w:rFonts w:ascii="Arial" w:hAnsi="Arial" w:cs="Arial"/>
          <w:sz w:val="24"/>
          <w:szCs w:val="24"/>
        </w:rPr>
        <w:t>They constrict the blood vessels along with a few other biological changes that control how you think, how your body and brain function, how strong your food cravings come on, and how quickly your brain can react to a given situation.</w:t>
      </w:r>
    </w:p>
    <w:p w:rsidR="00FD261A" w:rsidRDefault="00FD261A" w:rsidP="00FD261A">
      <w:pPr>
        <w:rPr>
          <w:rFonts w:ascii="Arial" w:hAnsi="Arial" w:cs="Arial"/>
          <w:sz w:val="24"/>
          <w:szCs w:val="24"/>
        </w:rPr>
      </w:pPr>
      <w:r>
        <w:rPr>
          <w:rFonts w:ascii="Arial" w:hAnsi="Arial" w:cs="Arial"/>
          <w:sz w:val="24"/>
          <w:szCs w:val="24"/>
        </w:rPr>
        <w:t xml:space="preserve">These two things combined mean you make worse decisions about what you eat, breaking your eating and exercising habits, and mean you are unable to digest quickly, putting on more weight – this in turn leaves you feeling you lost your mental control of what you were doing. </w:t>
      </w:r>
    </w:p>
    <w:p w:rsidR="00FD261A" w:rsidRDefault="00FD261A" w:rsidP="00FD261A">
      <w:pPr>
        <w:rPr>
          <w:rFonts w:ascii="Arial" w:hAnsi="Arial" w:cs="Arial"/>
          <w:sz w:val="24"/>
          <w:szCs w:val="24"/>
        </w:rPr>
      </w:pPr>
      <w:r>
        <w:rPr>
          <w:rFonts w:ascii="Arial" w:hAnsi="Arial" w:cs="Arial"/>
          <w:sz w:val="24"/>
          <w:szCs w:val="24"/>
        </w:rPr>
        <w:t xml:space="preserve">Stress takes over the body and inhibits our ability to think clearly and make good decisions. And the foods we crave during these stressful times don’t help either – we seem to be attracted to carbohydrate, sugary rich foods. These in turn increase brain concentrations of an amino acid called tryptophan, which is the building block of serotonin. Serotonin is a neurotransmitter, which when released brings feelings of calm, peace, happiness and satisfaction. We overeat because our brains are looking for pleasure. </w:t>
      </w:r>
    </w:p>
    <w:p w:rsidR="00FD261A" w:rsidRDefault="00FD261A" w:rsidP="00FD261A">
      <w:pPr>
        <w:rPr>
          <w:rFonts w:ascii="Arial" w:hAnsi="Arial" w:cs="Arial"/>
          <w:sz w:val="24"/>
          <w:szCs w:val="24"/>
        </w:rPr>
      </w:pPr>
      <w:r>
        <w:rPr>
          <w:rFonts w:ascii="Arial" w:hAnsi="Arial" w:cs="Arial"/>
          <w:sz w:val="24"/>
          <w:szCs w:val="24"/>
        </w:rPr>
        <w:t>Overeating in the moment serves a great purpose – it makes us feel great – until the side effects set in. Shortly after that sugar rush your insulin levels drop and you feel exhausted which triggers a craving for more sugary carbohydrates to get us back to a sugar high. It’s a vicious cycle.</w:t>
      </w:r>
    </w:p>
    <w:p w:rsidR="00FD261A" w:rsidRDefault="00FD261A" w:rsidP="00FD261A">
      <w:pPr>
        <w:rPr>
          <w:rFonts w:ascii="Arial" w:hAnsi="Arial" w:cs="Arial"/>
          <w:sz w:val="24"/>
          <w:szCs w:val="24"/>
        </w:rPr>
      </w:pPr>
      <w:r>
        <w:rPr>
          <w:rFonts w:ascii="Arial" w:hAnsi="Arial" w:cs="Arial"/>
          <w:sz w:val="24"/>
          <w:szCs w:val="24"/>
        </w:rPr>
        <w:t xml:space="preserve">Most people are stressed on a regular basis and then when you are put on a diet, trying to focus on yourself to lose weight and eliminate </w:t>
      </w:r>
      <w:proofErr w:type="gramStart"/>
      <w:r>
        <w:rPr>
          <w:rFonts w:ascii="Arial" w:hAnsi="Arial" w:cs="Arial"/>
          <w:sz w:val="24"/>
          <w:szCs w:val="24"/>
        </w:rPr>
        <w:t>those comfort foods – which becomes</w:t>
      </w:r>
      <w:proofErr w:type="gramEnd"/>
      <w:r>
        <w:rPr>
          <w:rFonts w:ascii="Arial" w:hAnsi="Arial" w:cs="Arial"/>
          <w:sz w:val="24"/>
          <w:szCs w:val="24"/>
        </w:rPr>
        <w:t xml:space="preserve"> just another stress!</w:t>
      </w:r>
    </w:p>
    <w:p w:rsidR="00FD261A" w:rsidRDefault="00FD261A" w:rsidP="00FD261A">
      <w:pPr>
        <w:rPr>
          <w:rFonts w:ascii="Arial" w:hAnsi="Arial" w:cs="Arial"/>
          <w:sz w:val="24"/>
          <w:szCs w:val="24"/>
        </w:rPr>
      </w:pPr>
      <w:r>
        <w:rPr>
          <w:rFonts w:ascii="Arial" w:hAnsi="Arial" w:cs="Arial"/>
          <w:sz w:val="24"/>
          <w:szCs w:val="24"/>
        </w:rPr>
        <w:t xml:space="preserve">Sometimes you can fight past these biological inhibitors and use willpower and ‘force’ yourself to eat sensibly and exercise – but you can’t fight past the slow digestive system… </w:t>
      </w:r>
    </w:p>
    <w:p w:rsidR="00FD261A" w:rsidRDefault="00FD261A" w:rsidP="00FD261A">
      <w:pPr>
        <w:rPr>
          <w:rFonts w:ascii="Arial" w:hAnsi="Arial" w:cs="Arial"/>
          <w:sz w:val="24"/>
          <w:szCs w:val="24"/>
        </w:rPr>
      </w:pPr>
      <w:r>
        <w:rPr>
          <w:rFonts w:ascii="Arial" w:hAnsi="Arial" w:cs="Arial"/>
          <w:sz w:val="24"/>
          <w:szCs w:val="24"/>
        </w:rPr>
        <w:t>Stress also decreases your nutrient absorption – so even if you are eating well, you won’t be able to absorb well. You increase salt retention making you bloated; it affects your cholesterol, it impacts your immune system, endocrine system, nervous system, everything. Stress literally creates a hormone that makes you fat and is directly related to abdominal fat.</w:t>
      </w:r>
    </w:p>
    <w:p w:rsidR="00FD261A" w:rsidRPr="00DC3FA6" w:rsidRDefault="00FD261A" w:rsidP="00FD261A">
      <w:pPr>
        <w:rPr>
          <w:rFonts w:ascii="Arial" w:hAnsi="Arial" w:cs="Arial"/>
          <w:sz w:val="24"/>
          <w:szCs w:val="24"/>
        </w:rPr>
      </w:pPr>
      <w:proofErr w:type="gramStart"/>
      <w:r>
        <w:rPr>
          <w:rFonts w:ascii="Arial" w:hAnsi="Arial" w:cs="Arial"/>
          <w:sz w:val="24"/>
          <w:szCs w:val="24"/>
        </w:rPr>
        <w:t>The key to finally getting your body to where it actually wants to lose weight is by dealing with your emotions first.</w:t>
      </w:r>
      <w:proofErr w:type="gramEnd"/>
    </w:p>
    <w:p w:rsidR="00FD261A" w:rsidRDefault="00FD261A" w:rsidP="005E3525">
      <w:pPr>
        <w:rPr>
          <w:rFonts w:ascii="Arial" w:hAnsi="Arial" w:cs="Arial"/>
          <w:sz w:val="24"/>
          <w:szCs w:val="24"/>
        </w:rPr>
      </w:pPr>
    </w:p>
    <w:p w:rsidR="00FD261A" w:rsidRDefault="00FD261A" w:rsidP="00FD261A">
      <w:pPr>
        <w:rPr>
          <w:rFonts w:ascii="Arial" w:hAnsi="Arial" w:cs="Arial"/>
          <w:sz w:val="24"/>
          <w:szCs w:val="24"/>
        </w:rPr>
      </w:pPr>
      <w:r>
        <w:rPr>
          <w:rFonts w:ascii="Arial" w:hAnsi="Arial" w:cs="Arial"/>
          <w:sz w:val="24"/>
          <w:szCs w:val="24"/>
        </w:rPr>
        <w:t>The three key things to think about that can be holding you back are usually associated with</w:t>
      </w:r>
    </w:p>
    <w:p w:rsidR="00FD261A" w:rsidRDefault="00FD261A" w:rsidP="00FD261A">
      <w:pPr>
        <w:pStyle w:val="ListParagraph"/>
        <w:numPr>
          <w:ilvl w:val="0"/>
          <w:numId w:val="2"/>
        </w:numPr>
        <w:rPr>
          <w:rFonts w:ascii="Arial" w:hAnsi="Arial" w:cs="Arial"/>
          <w:sz w:val="24"/>
          <w:szCs w:val="24"/>
        </w:rPr>
      </w:pPr>
      <w:r>
        <w:rPr>
          <w:rFonts w:ascii="Arial" w:hAnsi="Arial" w:cs="Arial"/>
          <w:sz w:val="24"/>
          <w:szCs w:val="24"/>
        </w:rPr>
        <w:t>Events</w:t>
      </w:r>
    </w:p>
    <w:p w:rsidR="00FD261A" w:rsidRDefault="00FD261A" w:rsidP="00FD261A">
      <w:pPr>
        <w:pStyle w:val="ListParagraph"/>
        <w:numPr>
          <w:ilvl w:val="0"/>
          <w:numId w:val="2"/>
        </w:numPr>
        <w:rPr>
          <w:rFonts w:ascii="Arial" w:hAnsi="Arial" w:cs="Arial"/>
          <w:sz w:val="24"/>
          <w:szCs w:val="24"/>
        </w:rPr>
      </w:pPr>
      <w:r>
        <w:rPr>
          <w:rFonts w:ascii="Arial" w:hAnsi="Arial" w:cs="Arial"/>
          <w:sz w:val="24"/>
          <w:szCs w:val="24"/>
        </w:rPr>
        <w:t>Beliefs</w:t>
      </w:r>
    </w:p>
    <w:p w:rsidR="00FD261A" w:rsidRDefault="00FD261A" w:rsidP="00FD261A">
      <w:pPr>
        <w:pStyle w:val="ListParagraph"/>
        <w:numPr>
          <w:ilvl w:val="0"/>
          <w:numId w:val="2"/>
        </w:numPr>
        <w:rPr>
          <w:rFonts w:ascii="Arial" w:hAnsi="Arial" w:cs="Arial"/>
          <w:sz w:val="24"/>
          <w:szCs w:val="24"/>
        </w:rPr>
      </w:pPr>
      <w:r>
        <w:rPr>
          <w:rFonts w:ascii="Arial" w:hAnsi="Arial" w:cs="Arial"/>
          <w:sz w:val="24"/>
          <w:szCs w:val="24"/>
        </w:rPr>
        <w:t>Emotions</w:t>
      </w:r>
    </w:p>
    <w:p w:rsidR="00FD261A" w:rsidRDefault="00FD261A" w:rsidP="00FD261A">
      <w:pPr>
        <w:rPr>
          <w:rFonts w:ascii="Arial" w:hAnsi="Arial" w:cs="Arial"/>
          <w:sz w:val="24"/>
          <w:szCs w:val="24"/>
        </w:rPr>
      </w:pPr>
      <w:r>
        <w:rPr>
          <w:rFonts w:ascii="Arial" w:hAnsi="Arial" w:cs="Arial"/>
          <w:sz w:val="24"/>
          <w:szCs w:val="24"/>
        </w:rPr>
        <w:lastRenderedPageBreak/>
        <w:t xml:space="preserve">Start by writing down what comes to </w:t>
      </w:r>
      <w:proofErr w:type="gramStart"/>
      <w:r>
        <w:rPr>
          <w:rFonts w:ascii="Arial" w:hAnsi="Arial" w:cs="Arial"/>
          <w:sz w:val="24"/>
          <w:szCs w:val="24"/>
        </w:rPr>
        <w:t>mind,</w:t>
      </w:r>
      <w:proofErr w:type="gramEnd"/>
      <w:r>
        <w:rPr>
          <w:rFonts w:ascii="Arial" w:hAnsi="Arial" w:cs="Arial"/>
          <w:sz w:val="24"/>
          <w:szCs w:val="24"/>
        </w:rPr>
        <w:t xml:space="preserve"> these are the areas for you to tap on.</w:t>
      </w:r>
    </w:p>
    <w:p w:rsidR="00FD261A" w:rsidRDefault="00FD261A" w:rsidP="00FD261A">
      <w:pPr>
        <w:rPr>
          <w:rFonts w:ascii="Arial" w:hAnsi="Arial" w:cs="Arial"/>
          <w:sz w:val="24"/>
          <w:szCs w:val="24"/>
        </w:rPr>
      </w:pPr>
      <w:r>
        <w:rPr>
          <w:rFonts w:ascii="Arial" w:hAnsi="Arial" w:cs="Arial"/>
          <w:sz w:val="24"/>
          <w:szCs w:val="24"/>
        </w:rPr>
        <w:t xml:space="preserve">Sometimes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hard to realise that events leading to weight gain can actually affect our weight today, as we believe it is all in the past. However, emotions are stored in the brain even though we can no longer remember them. </w:t>
      </w:r>
    </w:p>
    <w:p w:rsidR="00FD261A" w:rsidRDefault="00FD261A" w:rsidP="00FD261A">
      <w:pPr>
        <w:rPr>
          <w:rFonts w:ascii="Arial" w:hAnsi="Arial" w:cs="Arial"/>
          <w:sz w:val="24"/>
          <w:szCs w:val="24"/>
        </w:rPr>
      </w:pPr>
      <w:r>
        <w:rPr>
          <w:rFonts w:ascii="Arial" w:hAnsi="Arial" w:cs="Arial"/>
          <w:sz w:val="24"/>
          <w:szCs w:val="24"/>
        </w:rPr>
        <w:t>Some more things to focus on could be</w:t>
      </w:r>
    </w:p>
    <w:p w:rsidR="00FD261A" w:rsidRDefault="00FD261A" w:rsidP="00FD261A">
      <w:pPr>
        <w:pStyle w:val="ListParagraph"/>
        <w:numPr>
          <w:ilvl w:val="0"/>
          <w:numId w:val="3"/>
        </w:numPr>
        <w:rPr>
          <w:rFonts w:ascii="Arial" w:hAnsi="Arial" w:cs="Arial"/>
          <w:sz w:val="24"/>
          <w:szCs w:val="24"/>
        </w:rPr>
      </w:pPr>
      <w:r>
        <w:rPr>
          <w:rFonts w:ascii="Arial" w:hAnsi="Arial" w:cs="Arial"/>
          <w:sz w:val="24"/>
          <w:szCs w:val="24"/>
        </w:rPr>
        <w:t>The stress felt when overeating</w:t>
      </w:r>
    </w:p>
    <w:p w:rsidR="00FD261A" w:rsidRDefault="00FD261A" w:rsidP="00FD261A">
      <w:pPr>
        <w:pStyle w:val="ListParagraph"/>
        <w:numPr>
          <w:ilvl w:val="0"/>
          <w:numId w:val="3"/>
        </w:numPr>
        <w:rPr>
          <w:rFonts w:ascii="Arial" w:hAnsi="Arial" w:cs="Arial"/>
          <w:sz w:val="24"/>
          <w:szCs w:val="24"/>
        </w:rPr>
      </w:pPr>
      <w:r>
        <w:rPr>
          <w:rFonts w:ascii="Arial" w:hAnsi="Arial" w:cs="Arial"/>
          <w:sz w:val="24"/>
          <w:szCs w:val="24"/>
        </w:rPr>
        <w:t>The anger directed towards our selves</w:t>
      </w:r>
    </w:p>
    <w:p w:rsidR="00FD261A" w:rsidRDefault="00FD261A" w:rsidP="00FD261A">
      <w:pPr>
        <w:pStyle w:val="ListParagraph"/>
        <w:numPr>
          <w:ilvl w:val="0"/>
          <w:numId w:val="3"/>
        </w:numPr>
        <w:rPr>
          <w:rFonts w:ascii="Arial" w:hAnsi="Arial" w:cs="Arial"/>
          <w:sz w:val="24"/>
          <w:szCs w:val="24"/>
        </w:rPr>
      </w:pPr>
      <w:r>
        <w:rPr>
          <w:rFonts w:ascii="Arial" w:hAnsi="Arial" w:cs="Arial"/>
          <w:sz w:val="24"/>
          <w:szCs w:val="24"/>
        </w:rPr>
        <w:t>The way we criticise our own bodies</w:t>
      </w:r>
    </w:p>
    <w:p w:rsidR="00FD261A" w:rsidRDefault="00FD261A" w:rsidP="00FD261A">
      <w:pPr>
        <w:pStyle w:val="ListParagraph"/>
        <w:numPr>
          <w:ilvl w:val="0"/>
          <w:numId w:val="3"/>
        </w:numPr>
        <w:rPr>
          <w:rFonts w:ascii="Arial" w:hAnsi="Arial" w:cs="Arial"/>
          <w:sz w:val="24"/>
          <w:szCs w:val="24"/>
        </w:rPr>
      </w:pPr>
      <w:r>
        <w:rPr>
          <w:rFonts w:ascii="Arial" w:hAnsi="Arial" w:cs="Arial"/>
          <w:sz w:val="24"/>
          <w:szCs w:val="24"/>
        </w:rPr>
        <w:t>Our relationship with exercise</w:t>
      </w:r>
    </w:p>
    <w:p w:rsidR="00FD261A" w:rsidRDefault="00FD261A" w:rsidP="00FD261A">
      <w:pPr>
        <w:pStyle w:val="ListParagraph"/>
        <w:numPr>
          <w:ilvl w:val="0"/>
          <w:numId w:val="3"/>
        </w:numPr>
        <w:rPr>
          <w:rFonts w:ascii="Arial" w:hAnsi="Arial" w:cs="Arial"/>
          <w:sz w:val="24"/>
          <w:szCs w:val="24"/>
        </w:rPr>
      </w:pPr>
      <w:r>
        <w:rPr>
          <w:rFonts w:ascii="Arial" w:hAnsi="Arial" w:cs="Arial"/>
          <w:sz w:val="24"/>
          <w:szCs w:val="24"/>
        </w:rPr>
        <w:t>Clarification about the excuses we make for not losing weight e.g. ‘It’s genetic’</w:t>
      </w:r>
    </w:p>
    <w:p w:rsidR="00FD261A" w:rsidRDefault="00FD261A" w:rsidP="00FD261A">
      <w:pPr>
        <w:pStyle w:val="ListParagraph"/>
        <w:numPr>
          <w:ilvl w:val="0"/>
          <w:numId w:val="3"/>
        </w:numPr>
        <w:rPr>
          <w:rFonts w:ascii="Arial" w:hAnsi="Arial" w:cs="Arial"/>
          <w:sz w:val="24"/>
          <w:szCs w:val="24"/>
        </w:rPr>
      </w:pPr>
      <w:r>
        <w:rPr>
          <w:rFonts w:ascii="Arial" w:hAnsi="Arial" w:cs="Arial"/>
          <w:sz w:val="24"/>
          <w:szCs w:val="24"/>
        </w:rPr>
        <w:t>Clarification about the patterns of behaviour and attitude we are re-running</w:t>
      </w:r>
    </w:p>
    <w:p w:rsidR="00FD261A" w:rsidRDefault="00FD261A" w:rsidP="00FD261A">
      <w:pPr>
        <w:rPr>
          <w:rFonts w:ascii="Arial" w:hAnsi="Arial" w:cs="Arial"/>
          <w:sz w:val="24"/>
          <w:szCs w:val="24"/>
        </w:rPr>
      </w:pPr>
      <w:r>
        <w:rPr>
          <w:rFonts w:ascii="Arial" w:hAnsi="Arial" w:cs="Arial"/>
          <w:sz w:val="24"/>
          <w:szCs w:val="24"/>
        </w:rPr>
        <w:t>What we need to achieve is a feeling of calm and ease, when making our nutritional and exercise choices. Tapping is a way to disperse those negative emotions that raise stress levels, which in turn impact our hormonal responses which prevent weight loss.</w:t>
      </w:r>
    </w:p>
    <w:p w:rsidR="00FD261A" w:rsidRDefault="00FD261A" w:rsidP="00FD261A">
      <w:pPr>
        <w:rPr>
          <w:rFonts w:ascii="Arial" w:hAnsi="Arial" w:cs="Arial"/>
          <w:sz w:val="24"/>
          <w:szCs w:val="24"/>
        </w:rPr>
      </w:pPr>
      <w:r>
        <w:rPr>
          <w:rFonts w:ascii="Arial" w:hAnsi="Arial" w:cs="Arial"/>
          <w:sz w:val="24"/>
          <w:szCs w:val="24"/>
        </w:rPr>
        <w:t>Tapping starts by helping you to stop focusing on food and exercise for now, while you just tap on the ‘inner stuff’ surrounding weight and all the other stressors in life.</w:t>
      </w:r>
    </w:p>
    <w:p w:rsidR="00FD261A" w:rsidRDefault="00FD261A" w:rsidP="00FD261A">
      <w:pPr>
        <w:rPr>
          <w:rFonts w:ascii="Arial" w:hAnsi="Arial" w:cs="Arial"/>
          <w:sz w:val="24"/>
          <w:szCs w:val="24"/>
        </w:rPr>
      </w:pPr>
      <w:r>
        <w:rPr>
          <w:rFonts w:ascii="Arial" w:hAnsi="Arial" w:cs="Arial"/>
          <w:sz w:val="24"/>
          <w:szCs w:val="24"/>
        </w:rPr>
        <w:t>Over time, you can feel happier, calmer and no longer wishing for another body but learn to occupy your own body, to appreciate it – it can feel empowering.</w:t>
      </w:r>
    </w:p>
    <w:p w:rsidR="00FD261A" w:rsidRDefault="00FD261A" w:rsidP="00FD261A">
      <w:pPr>
        <w:rPr>
          <w:rFonts w:ascii="Arial" w:hAnsi="Arial" w:cs="Arial"/>
          <w:sz w:val="24"/>
          <w:szCs w:val="24"/>
        </w:rPr>
      </w:pPr>
      <w:r>
        <w:rPr>
          <w:rFonts w:ascii="Arial" w:hAnsi="Arial" w:cs="Arial"/>
          <w:sz w:val="24"/>
          <w:szCs w:val="24"/>
        </w:rPr>
        <w:t xml:space="preserve">Not only will stress levels go down, simultaneously you will make better decisions about exercising because you </w:t>
      </w:r>
      <w:r>
        <w:rPr>
          <w:rFonts w:ascii="Arial" w:hAnsi="Arial" w:cs="Arial"/>
          <w:i/>
          <w:sz w:val="24"/>
          <w:szCs w:val="24"/>
        </w:rPr>
        <w:t xml:space="preserve">want </w:t>
      </w:r>
      <w:r>
        <w:rPr>
          <w:rFonts w:ascii="Arial" w:hAnsi="Arial" w:cs="Arial"/>
          <w:sz w:val="24"/>
          <w:szCs w:val="24"/>
        </w:rPr>
        <w:t>to exercise and take more care of yourself, because you return to a more balanced state where life is lived in better ways and you form better habits.</w:t>
      </w:r>
    </w:p>
    <w:p w:rsidR="00FD261A" w:rsidRDefault="00FD261A" w:rsidP="00FD261A">
      <w:pPr>
        <w:rPr>
          <w:rFonts w:ascii="Arial" w:hAnsi="Arial" w:cs="Arial"/>
          <w:sz w:val="24"/>
          <w:szCs w:val="24"/>
        </w:rPr>
      </w:pPr>
      <w:r>
        <w:rPr>
          <w:rFonts w:ascii="Arial" w:hAnsi="Arial" w:cs="Arial"/>
          <w:sz w:val="24"/>
          <w:szCs w:val="24"/>
        </w:rPr>
        <w:t>Some statistics</w:t>
      </w:r>
    </w:p>
    <w:p w:rsidR="00FD261A" w:rsidRDefault="00FD261A" w:rsidP="00FD261A">
      <w:pPr>
        <w:pStyle w:val="ListParagraph"/>
        <w:numPr>
          <w:ilvl w:val="0"/>
          <w:numId w:val="4"/>
        </w:numPr>
        <w:rPr>
          <w:rFonts w:ascii="Arial" w:hAnsi="Arial" w:cs="Arial"/>
          <w:sz w:val="24"/>
          <w:szCs w:val="24"/>
        </w:rPr>
      </w:pPr>
      <w:r>
        <w:rPr>
          <w:rFonts w:ascii="Arial" w:hAnsi="Arial" w:cs="Arial"/>
          <w:sz w:val="24"/>
          <w:szCs w:val="24"/>
        </w:rPr>
        <w:t>More than 80% of people who have lost weight regain all of it, or more, after 2 years.</w:t>
      </w:r>
    </w:p>
    <w:p w:rsidR="00FD261A" w:rsidRPr="00C12214" w:rsidRDefault="00FD261A" w:rsidP="00FD261A">
      <w:pPr>
        <w:pStyle w:val="ListParagraph"/>
        <w:numPr>
          <w:ilvl w:val="0"/>
          <w:numId w:val="4"/>
        </w:numPr>
        <w:rPr>
          <w:rFonts w:ascii="Arial" w:hAnsi="Arial" w:cs="Arial"/>
          <w:sz w:val="24"/>
          <w:szCs w:val="24"/>
        </w:rPr>
      </w:pPr>
      <w:r>
        <w:rPr>
          <w:rFonts w:ascii="Arial" w:hAnsi="Arial" w:cs="Arial"/>
          <w:sz w:val="24"/>
          <w:szCs w:val="24"/>
        </w:rPr>
        <w:t>Researchers at University of California analysed 31 long term diet studies and found that about two thirds of dieters regained more weight within 4 – 5 years than they initially lost.</w:t>
      </w:r>
    </w:p>
    <w:p w:rsidR="00FD261A" w:rsidRDefault="00FD261A" w:rsidP="005E3525">
      <w:pPr>
        <w:rPr>
          <w:rFonts w:ascii="Arial" w:hAnsi="Arial" w:cs="Arial"/>
          <w:sz w:val="24"/>
          <w:szCs w:val="24"/>
        </w:rPr>
      </w:pPr>
    </w:p>
    <w:p w:rsidR="00FD261A" w:rsidRDefault="00FD261A" w:rsidP="00FD261A">
      <w:pPr>
        <w:rPr>
          <w:rFonts w:ascii="Arial" w:hAnsi="Arial" w:cs="Arial"/>
          <w:sz w:val="24"/>
          <w:szCs w:val="24"/>
        </w:rPr>
      </w:pPr>
      <w:r>
        <w:rPr>
          <w:rFonts w:ascii="Arial" w:hAnsi="Arial" w:cs="Arial"/>
          <w:sz w:val="24"/>
          <w:szCs w:val="24"/>
        </w:rPr>
        <w:t>As already mentioned, the key areas to address are events, beliefs and emotions.</w:t>
      </w:r>
    </w:p>
    <w:p w:rsidR="00FD261A" w:rsidRDefault="00FD261A" w:rsidP="00FD261A">
      <w:pPr>
        <w:pStyle w:val="ListParagraph"/>
        <w:numPr>
          <w:ilvl w:val="0"/>
          <w:numId w:val="5"/>
        </w:numPr>
        <w:rPr>
          <w:rFonts w:ascii="Arial" w:hAnsi="Arial" w:cs="Arial"/>
          <w:sz w:val="24"/>
          <w:szCs w:val="24"/>
        </w:rPr>
      </w:pPr>
      <w:r>
        <w:rPr>
          <w:rFonts w:ascii="Arial" w:hAnsi="Arial" w:cs="Arial"/>
          <w:sz w:val="24"/>
          <w:szCs w:val="24"/>
        </w:rPr>
        <w:t>It can seem that an event in the past seems completely unrelated to the present. Just make a note of any that were upsetting at the time.</w:t>
      </w:r>
    </w:p>
    <w:p w:rsidR="00FD261A" w:rsidRDefault="00FD261A" w:rsidP="00FD261A">
      <w:pPr>
        <w:pStyle w:val="ListParagraph"/>
        <w:numPr>
          <w:ilvl w:val="0"/>
          <w:numId w:val="5"/>
        </w:numPr>
        <w:rPr>
          <w:rFonts w:ascii="Arial" w:hAnsi="Arial" w:cs="Arial"/>
          <w:sz w:val="24"/>
          <w:szCs w:val="24"/>
        </w:rPr>
      </w:pPr>
      <w:r>
        <w:rPr>
          <w:rFonts w:ascii="Arial" w:hAnsi="Arial" w:cs="Arial"/>
          <w:sz w:val="24"/>
          <w:szCs w:val="24"/>
        </w:rPr>
        <w:t>The pain felt at the time didn’t fuel change but keeps the dieter frozen in place</w:t>
      </w:r>
    </w:p>
    <w:p w:rsidR="00FD261A" w:rsidRDefault="00FD261A" w:rsidP="00FD261A">
      <w:pPr>
        <w:pStyle w:val="ListParagraph"/>
        <w:numPr>
          <w:ilvl w:val="0"/>
          <w:numId w:val="5"/>
        </w:numPr>
        <w:rPr>
          <w:rFonts w:ascii="Arial" w:hAnsi="Arial" w:cs="Arial"/>
          <w:sz w:val="24"/>
          <w:szCs w:val="24"/>
        </w:rPr>
      </w:pPr>
      <w:r>
        <w:rPr>
          <w:rFonts w:ascii="Arial" w:hAnsi="Arial" w:cs="Arial"/>
          <w:sz w:val="24"/>
          <w:szCs w:val="24"/>
        </w:rPr>
        <w:t>Emotions can all seem conflicting to begin with, that’s fine. Just write them all down.</w:t>
      </w:r>
    </w:p>
    <w:p w:rsidR="00FD261A" w:rsidRDefault="00FD261A" w:rsidP="00FD261A">
      <w:pPr>
        <w:pStyle w:val="ListParagraph"/>
        <w:rPr>
          <w:rFonts w:ascii="Arial" w:hAnsi="Arial" w:cs="Arial"/>
          <w:sz w:val="24"/>
          <w:szCs w:val="24"/>
        </w:rPr>
      </w:pPr>
    </w:p>
    <w:p w:rsidR="00FD261A" w:rsidRDefault="00FD261A" w:rsidP="00FD261A">
      <w:pPr>
        <w:pStyle w:val="ListParagraph"/>
        <w:rPr>
          <w:rFonts w:ascii="Arial" w:hAnsi="Arial" w:cs="Arial"/>
          <w:sz w:val="24"/>
          <w:szCs w:val="24"/>
        </w:rPr>
      </w:pPr>
    </w:p>
    <w:p w:rsidR="00FD261A" w:rsidRDefault="00FD261A" w:rsidP="00FD261A">
      <w:pPr>
        <w:rPr>
          <w:rFonts w:ascii="Arial" w:hAnsi="Arial" w:cs="Arial"/>
          <w:sz w:val="24"/>
          <w:szCs w:val="24"/>
        </w:rPr>
      </w:pPr>
      <w:r>
        <w:rPr>
          <w:rFonts w:ascii="Arial" w:hAnsi="Arial" w:cs="Arial"/>
          <w:sz w:val="24"/>
          <w:szCs w:val="24"/>
        </w:rPr>
        <w:lastRenderedPageBreak/>
        <w:t>When you focus on each of these points while getting back into your emotional feelings at that time, and practice the tapping technique simultaneously, you will begin to feel a ‘shift’ - that is, a change in your perception or intensity of emotion now felt about the focal point that had caused unhappiness, or anger, resentment etc.</w:t>
      </w:r>
    </w:p>
    <w:p w:rsidR="00FD261A" w:rsidRDefault="00FD261A" w:rsidP="00FD261A">
      <w:pPr>
        <w:rPr>
          <w:rFonts w:ascii="Arial" w:hAnsi="Arial" w:cs="Arial"/>
          <w:sz w:val="24"/>
          <w:szCs w:val="24"/>
        </w:rPr>
      </w:pPr>
    </w:p>
    <w:p w:rsidR="00FD261A" w:rsidRPr="002B18F9" w:rsidRDefault="00FD261A" w:rsidP="00FD261A">
      <w:pPr>
        <w:jc w:val="center"/>
        <w:rPr>
          <w:rFonts w:ascii="Arial" w:hAnsi="Arial" w:cs="Arial"/>
          <w:sz w:val="24"/>
          <w:szCs w:val="24"/>
          <w:u w:val="single"/>
        </w:rPr>
      </w:pPr>
      <w:r w:rsidRPr="002B18F9">
        <w:rPr>
          <w:rFonts w:ascii="Arial" w:hAnsi="Arial" w:cs="Arial"/>
          <w:sz w:val="24"/>
          <w:szCs w:val="24"/>
          <w:u w:val="single"/>
        </w:rPr>
        <w:t>Step by Step Tapping Technique</w:t>
      </w:r>
    </w:p>
    <w:p w:rsidR="00FD261A" w:rsidRDefault="00FD261A" w:rsidP="00FD261A">
      <w:pPr>
        <w:rPr>
          <w:rFonts w:ascii="Arial" w:hAnsi="Arial" w:cs="Arial"/>
          <w:sz w:val="24"/>
          <w:szCs w:val="24"/>
        </w:rPr>
      </w:pP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Using the tips of your fingers, tap the ‘karate chop’ side of your hands with a verbal statement that is appropriate to your own experience, such as ‘Even though I was taunted at school for being fat, I love and respect myself’ – this is your set up statement. Repeat 3 times.</w:t>
      </w: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Then tap with fingers of both hands on a point at the inside of your eyebrow.</w:t>
      </w: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Continue routine by tapping at the outside, sides of the eye.</w:t>
      </w: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Then directly under the middle of the eye on the socket bone.</w:t>
      </w: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Then with one hand only, under the nose.</w:t>
      </w: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Then with one hand only, the centre of the chin, just under the bottom lip.</w:t>
      </w: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Using either your fingers or flat palm of the hand, tap just below the collarbone</w:t>
      </w: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Using both hands again, tap under the arms at the side of the body (where a bra strap would be)</w:t>
      </w:r>
    </w:p>
    <w:p w:rsidR="00FD261A" w:rsidRDefault="00FD261A" w:rsidP="00FD261A">
      <w:pPr>
        <w:pStyle w:val="ListParagraph"/>
        <w:numPr>
          <w:ilvl w:val="0"/>
          <w:numId w:val="6"/>
        </w:numPr>
        <w:rPr>
          <w:rFonts w:ascii="Arial" w:hAnsi="Arial" w:cs="Arial"/>
          <w:sz w:val="24"/>
          <w:szCs w:val="24"/>
        </w:rPr>
      </w:pPr>
      <w:r>
        <w:rPr>
          <w:rFonts w:ascii="Arial" w:hAnsi="Arial" w:cs="Arial"/>
          <w:sz w:val="24"/>
          <w:szCs w:val="24"/>
        </w:rPr>
        <w:t>And finally, using one hand, tap the top of the head.</w:t>
      </w:r>
    </w:p>
    <w:p w:rsidR="00FD261A" w:rsidRDefault="00FD261A" w:rsidP="00FD261A">
      <w:pPr>
        <w:rPr>
          <w:rFonts w:ascii="Arial" w:hAnsi="Arial" w:cs="Arial"/>
          <w:sz w:val="24"/>
          <w:szCs w:val="24"/>
        </w:rPr>
      </w:pPr>
    </w:p>
    <w:p w:rsidR="00FD261A" w:rsidRDefault="00FD261A" w:rsidP="00FD261A">
      <w:pPr>
        <w:rPr>
          <w:rFonts w:ascii="Arial" w:hAnsi="Arial" w:cs="Arial"/>
          <w:sz w:val="24"/>
          <w:szCs w:val="24"/>
        </w:rPr>
      </w:pPr>
      <w:r>
        <w:rPr>
          <w:rFonts w:ascii="Arial" w:hAnsi="Arial" w:cs="Arial"/>
          <w:sz w:val="24"/>
          <w:szCs w:val="24"/>
        </w:rPr>
        <w:t>Set aside a quiet time to do the Tapping technique, having made notes of what areas you want to address. Stay with your set up statement by repeating the process until you feel a shift, or your mind has brought something else to your attention that also needs attention. Decide on your next set up statement from this lead.</w:t>
      </w:r>
    </w:p>
    <w:p w:rsidR="00FD261A" w:rsidRPr="00644ACD" w:rsidRDefault="00FD261A" w:rsidP="00FD261A">
      <w:pPr>
        <w:rPr>
          <w:rFonts w:ascii="Arial" w:hAnsi="Arial" w:cs="Arial"/>
          <w:sz w:val="24"/>
          <w:szCs w:val="24"/>
        </w:rPr>
      </w:pPr>
      <w:r>
        <w:rPr>
          <w:rFonts w:ascii="Arial" w:hAnsi="Arial" w:cs="Arial"/>
          <w:sz w:val="24"/>
          <w:szCs w:val="24"/>
        </w:rPr>
        <w:t xml:space="preserve">Don’t try to tackle everything in one go, just allow some regular times when you can practice. Over time, stressful responses to past pain will recede and concurrently, you will be react less stressfully to new challenges at work, with relationships etc - and become mentally clearer to make better nutritional and exercise choices without </w:t>
      </w:r>
      <w:proofErr w:type="gramStart"/>
      <w:r>
        <w:rPr>
          <w:rFonts w:ascii="Arial" w:hAnsi="Arial" w:cs="Arial"/>
          <w:sz w:val="24"/>
          <w:szCs w:val="24"/>
        </w:rPr>
        <w:t>those</w:t>
      </w:r>
      <w:proofErr w:type="gramEnd"/>
      <w:r>
        <w:rPr>
          <w:rFonts w:ascii="Arial" w:hAnsi="Arial" w:cs="Arial"/>
          <w:sz w:val="24"/>
          <w:szCs w:val="24"/>
        </w:rPr>
        <w:t xml:space="preserve"> hormones trying to sabotage your efforts!</w:t>
      </w:r>
    </w:p>
    <w:p w:rsidR="00FD261A" w:rsidRPr="005E3525" w:rsidRDefault="00FD261A" w:rsidP="005E3525">
      <w:pPr>
        <w:rPr>
          <w:rFonts w:ascii="Arial" w:hAnsi="Arial" w:cs="Arial"/>
          <w:sz w:val="24"/>
          <w:szCs w:val="24"/>
        </w:rPr>
      </w:pPr>
    </w:p>
    <w:sectPr w:rsidR="00FD261A" w:rsidRPr="005E3525" w:rsidSect="00A208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2A79"/>
    <w:multiLevelType w:val="hybridMultilevel"/>
    <w:tmpl w:val="598E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218DD"/>
    <w:multiLevelType w:val="hybridMultilevel"/>
    <w:tmpl w:val="26D05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F9380D"/>
    <w:multiLevelType w:val="hybridMultilevel"/>
    <w:tmpl w:val="25C0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D251C"/>
    <w:multiLevelType w:val="hybridMultilevel"/>
    <w:tmpl w:val="A996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8E5881"/>
    <w:multiLevelType w:val="hybridMultilevel"/>
    <w:tmpl w:val="243C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CF5E6B"/>
    <w:multiLevelType w:val="hybridMultilevel"/>
    <w:tmpl w:val="0F84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E3525"/>
    <w:rsid w:val="000069C2"/>
    <w:rsid w:val="00154CC1"/>
    <w:rsid w:val="0015710B"/>
    <w:rsid w:val="005E3525"/>
    <w:rsid w:val="0084478B"/>
    <w:rsid w:val="0087034D"/>
    <w:rsid w:val="00A208E5"/>
    <w:rsid w:val="00C525B1"/>
    <w:rsid w:val="00FD26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8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Winters</dc:creator>
  <cp:keywords/>
  <dc:description/>
  <cp:lastModifiedBy>developer</cp:lastModifiedBy>
  <cp:revision>3</cp:revision>
  <dcterms:created xsi:type="dcterms:W3CDTF">2019-11-22T17:26:00Z</dcterms:created>
  <dcterms:modified xsi:type="dcterms:W3CDTF">2020-01-06T05:59:00Z</dcterms:modified>
</cp:coreProperties>
</file>